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63"/>
        <w:gridCol w:w="2673"/>
        <w:gridCol w:w="3453"/>
        <w:gridCol w:w="3063"/>
        <w:gridCol w:w="3063"/>
      </w:tblGrid>
      <w:tr w:rsidR="00BB7635" w:rsidTr="00C87692">
        <w:trPr>
          <w:trHeight w:val="244"/>
        </w:trPr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BB7635" w:rsidRDefault="00BB7635">
            <w:pPr>
              <w:spacing w:line="240" w:lineRule="auto"/>
            </w:pPr>
          </w:p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45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&amp; Panel membership</w:t>
            </w:r>
          </w:p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B7635" w:rsidTr="00C87692">
        <w:trPr>
          <w:trHeight w:val="423"/>
        </w:trPr>
        <w:tc>
          <w:tcPr>
            <w:tcW w:w="3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635" w:rsidRDefault="00BB763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Laura </w:t>
            </w:r>
            <w:proofErr w:type="spellStart"/>
            <w:r>
              <w:rPr>
                <w:sz w:val="24"/>
                <w:szCs w:val="24"/>
              </w:rPr>
              <w:t>Bonarski</w:t>
            </w:r>
            <w:proofErr w:type="spellEnd"/>
            <w:r>
              <w:rPr>
                <w:sz w:val="24"/>
                <w:szCs w:val="24"/>
              </w:rPr>
              <w:t xml:space="preserve"> (LB)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16/01/2017 -15/01/2019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Scott Howes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Head-teacher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/Staff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tabs>
                <w:tab w:val="center" w:pos="641"/>
              </w:tabs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  <w:t>By virtue of office</w:t>
            </w:r>
          </w:p>
          <w:p w:rsidR="00BB7635" w:rsidRDefault="00BB7635">
            <w:pPr>
              <w:tabs>
                <w:tab w:val="center" w:pos="641"/>
              </w:tabs>
              <w:spacing w:line="240" w:lineRule="auto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01/09/2012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Jennifer Morrison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tabs>
                <w:tab w:val="center" w:pos="64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27/11/2017-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26/11/2019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Miss Lesley Machin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(LM)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06/03/17-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Scott </w:t>
            </w:r>
            <w:proofErr w:type="spellStart"/>
            <w:r>
              <w:rPr>
                <w:sz w:val="24"/>
                <w:szCs w:val="24"/>
              </w:rPr>
              <w:t>Pells</w:t>
            </w:r>
            <w:proofErr w:type="spellEnd"/>
            <w:r>
              <w:rPr>
                <w:sz w:val="24"/>
                <w:szCs w:val="24"/>
              </w:rPr>
              <w:t xml:space="preserve"> (SP)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16/03/16-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15/03/18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  <w:r w:rsidR="00C87692">
              <w:rPr>
                <w:sz w:val="24"/>
                <w:szCs w:val="24"/>
              </w:rPr>
              <w:t xml:space="preserve"> Committee</w:t>
            </w:r>
          </w:p>
          <w:p w:rsidR="00BB7635" w:rsidRDefault="00BB7635">
            <w:pPr>
              <w:spacing w:line="240" w:lineRule="auto"/>
            </w:pPr>
            <w:r>
              <w:t>Pay Committee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Anne Sargent 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Governing Body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4/11/2017 – 3/11/2019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Idara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Udoh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(IU)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Parents/Carers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09/06/17-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  <w:p w:rsidR="00C87692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</w:t>
            </w:r>
          </w:p>
          <w:p w:rsidR="00BB7635" w:rsidRDefault="00BB7635" w:rsidP="00C876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Committee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</w:p>
          <w:p w:rsidR="00BB7635" w:rsidRDefault="00BB7635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Mr Stephen Wells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(SW)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Authority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18/05/17-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  <w:p w:rsidR="00BB7635" w:rsidRDefault="00C87692" w:rsidP="00C87692">
            <w:pPr>
              <w:spacing w:line="240" w:lineRule="auto"/>
              <w:rPr>
                <w:sz w:val="24"/>
                <w:szCs w:val="24"/>
              </w:rPr>
            </w:pPr>
            <w:r>
              <w:t xml:space="preserve"> Pay Committee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Chima</w:t>
            </w:r>
            <w:proofErr w:type="spellEnd"/>
            <w:r>
              <w:rPr>
                <w:sz w:val="24"/>
                <w:szCs w:val="24"/>
              </w:rPr>
              <w:t xml:space="preserve"> Willis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Co-opted 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27/11/2017-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26/11/2019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</w:tc>
      </w:tr>
      <w:tr w:rsidR="00BB7635" w:rsidTr="00C87692"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Kirstie Wilmot (KW)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18/09/17-</w:t>
            </w:r>
          </w:p>
          <w:p w:rsidR="00BB7635" w:rsidRDefault="00BB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35" w:rsidRDefault="00C876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Staffing &amp; </w:t>
            </w:r>
            <w:r w:rsidR="00BB7635">
              <w:rPr>
                <w:sz w:val="24"/>
                <w:szCs w:val="24"/>
              </w:rPr>
              <w:t>Curriculum</w:t>
            </w:r>
            <w:r>
              <w:rPr>
                <w:sz w:val="24"/>
                <w:szCs w:val="24"/>
              </w:rPr>
              <w:t xml:space="preserve"> Committee</w:t>
            </w:r>
          </w:p>
        </w:tc>
      </w:tr>
    </w:tbl>
    <w:p w:rsidR="00EE776D" w:rsidRDefault="00EE776D"/>
    <w:sectPr w:rsidR="00EE776D" w:rsidSect="00BB763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F8" w:rsidRDefault="005428F8" w:rsidP="00C87692">
      <w:pPr>
        <w:spacing w:after="0" w:line="240" w:lineRule="auto"/>
      </w:pPr>
      <w:r>
        <w:separator/>
      </w:r>
    </w:p>
  </w:endnote>
  <w:endnote w:type="continuationSeparator" w:id="0">
    <w:p w:rsidR="005428F8" w:rsidRDefault="005428F8" w:rsidP="00C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F8" w:rsidRDefault="005428F8" w:rsidP="00C87692">
      <w:pPr>
        <w:spacing w:after="0" w:line="240" w:lineRule="auto"/>
      </w:pPr>
      <w:r>
        <w:separator/>
      </w:r>
    </w:p>
  </w:footnote>
  <w:footnote w:type="continuationSeparator" w:id="0">
    <w:p w:rsidR="005428F8" w:rsidRDefault="005428F8" w:rsidP="00C8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92" w:rsidRDefault="00C87692">
    <w:pPr>
      <w:pStyle w:val="Header"/>
    </w:pPr>
    <w:r>
      <w:t>List of Governors Little Stoke Primary (updated 08.03.18)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35"/>
    <w:rsid w:val="003A49FA"/>
    <w:rsid w:val="005428F8"/>
    <w:rsid w:val="00992A02"/>
    <w:rsid w:val="00A826FE"/>
    <w:rsid w:val="00BB7635"/>
    <w:rsid w:val="00C87692"/>
    <w:rsid w:val="00E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75A8"/>
  <w15:chartTrackingRefBased/>
  <w15:docId w15:val="{10D98DB9-4D1F-4A89-80F0-E46E6CA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6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6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92"/>
  </w:style>
  <w:style w:type="paragraph" w:styleId="Footer">
    <w:name w:val="footer"/>
    <w:basedOn w:val="Normal"/>
    <w:link w:val="FooterChar"/>
    <w:uiPriority w:val="99"/>
    <w:unhideWhenUsed/>
    <w:rsid w:val="00C87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dc:description/>
  <cp:lastModifiedBy>June Wilkinson</cp:lastModifiedBy>
  <cp:revision>2</cp:revision>
  <dcterms:created xsi:type="dcterms:W3CDTF">2018-03-08T21:14:00Z</dcterms:created>
  <dcterms:modified xsi:type="dcterms:W3CDTF">2018-03-08T21:20:00Z</dcterms:modified>
</cp:coreProperties>
</file>